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50" w:rsidRPr="00BB6350" w:rsidRDefault="00BB6350" w:rsidP="00BB6350">
      <w:pPr>
        <w:jc w:val="right"/>
        <w:rPr>
          <w:b/>
          <w:i/>
          <w:noProof/>
          <w:lang w:eastAsia="pl-PL"/>
        </w:rPr>
      </w:pPr>
      <w:r w:rsidRPr="00BB6350">
        <w:rPr>
          <w:b/>
          <w:i/>
          <w:noProof/>
          <w:lang w:eastAsia="pl-PL"/>
        </w:rPr>
        <w:t>Załącznik nr 5 do zapytania ofertowego nr 1746/ZZK/2019</w:t>
      </w:r>
    </w:p>
    <w:p w:rsidR="00BB6350" w:rsidRDefault="00BB6350">
      <w:pPr>
        <w:rPr>
          <w:noProof/>
          <w:lang w:eastAsia="pl-PL"/>
        </w:rPr>
      </w:pPr>
    </w:p>
    <w:p w:rsidR="00BB6350" w:rsidRDefault="00BB6350" w:rsidP="00BB6350">
      <w:pPr>
        <w:jc w:val="center"/>
        <w:rPr>
          <w:noProof/>
          <w:lang w:eastAsia="pl-PL"/>
        </w:rPr>
      </w:pPr>
      <w:r>
        <w:rPr>
          <w:noProof/>
          <w:lang w:eastAsia="pl-PL"/>
        </w:rPr>
        <w:t>Mapa lokalizacyjna</w:t>
      </w:r>
    </w:p>
    <w:p w:rsidR="00BB6350" w:rsidRPr="00C82F9B" w:rsidRDefault="00BB6350" w:rsidP="00BB6350">
      <w:pPr>
        <w:jc w:val="center"/>
        <w:rPr>
          <w:b/>
          <w:i/>
          <w:noProof/>
          <w:lang w:eastAsia="pl-PL"/>
        </w:rPr>
      </w:pPr>
      <w:r>
        <w:rPr>
          <w:noProof/>
          <w:lang w:eastAsia="pl-PL"/>
        </w:rPr>
        <w:t xml:space="preserve"> </w:t>
      </w:r>
      <w:r w:rsidRPr="00C82F9B">
        <w:rPr>
          <w:b/>
          <w:i/>
          <w:noProof/>
          <w:lang w:eastAsia="pl-PL"/>
        </w:rPr>
        <w:t>Usuwanie szkód powodziowych na potoku Baranówka w km 0+000 – 1+500</w:t>
      </w:r>
    </w:p>
    <w:p w:rsidR="00BB6350" w:rsidRPr="00C82F9B" w:rsidRDefault="00BB6350" w:rsidP="00BB6350">
      <w:pPr>
        <w:jc w:val="center"/>
        <w:rPr>
          <w:b/>
          <w:i/>
          <w:noProof/>
          <w:lang w:eastAsia="pl-PL"/>
        </w:rPr>
      </w:pPr>
      <w:r w:rsidRPr="00C82F9B">
        <w:rPr>
          <w:b/>
          <w:i/>
          <w:noProof/>
          <w:lang w:eastAsia="pl-PL"/>
        </w:rPr>
        <w:t>w zakresie usunięcia wiatrołomów i przetamowań.</w:t>
      </w:r>
    </w:p>
    <w:p w:rsidR="00D03294" w:rsidRDefault="00BB6350">
      <w:r>
        <w:rPr>
          <w:noProof/>
          <w:lang w:eastAsia="pl-PL"/>
        </w:rPr>
        <w:drawing>
          <wp:inline distT="0" distB="0" distL="0" distR="0" wp14:anchorId="580E7D0A">
            <wp:extent cx="5771515" cy="38760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87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50"/>
    <w:rsid w:val="00BB6350"/>
    <w:rsid w:val="00C82F9B"/>
    <w:rsid w:val="00D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91DC-90AD-4EC2-B3C7-A38C2EC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2</cp:revision>
  <dcterms:created xsi:type="dcterms:W3CDTF">2019-10-15T06:26:00Z</dcterms:created>
  <dcterms:modified xsi:type="dcterms:W3CDTF">2019-10-15T06:28:00Z</dcterms:modified>
</cp:coreProperties>
</file>